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063" w:rsidRDefault="0096010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Lic. José Heriberto García Murillo</w:t>
      </w:r>
    </w:p>
    <w:p w:rsidR="0096010C" w:rsidRDefault="0096010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Presidente Municipal</w:t>
      </w:r>
    </w:p>
    <w:p w:rsidR="0096010C" w:rsidRDefault="0096010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PRESENTE:</w:t>
      </w:r>
    </w:p>
    <w:p w:rsidR="0096010C" w:rsidRDefault="0096010C" w:rsidP="0096010C">
      <w:pPr>
        <w:jc w:val="both"/>
        <w:rPr>
          <w:rFonts w:ascii="Arial" w:hAnsi="Arial" w:cs="Arial"/>
          <w:sz w:val="24"/>
        </w:rPr>
      </w:pPr>
    </w:p>
    <w:p w:rsidR="0096010C" w:rsidRDefault="0096010C" w:rsidP="0096010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Por medio del presente reciba un cordial saludos </w:t>
      </w:r>
      <w:proofErr w:type="gramStart"/>
      <w:r w:rsidR="0045492E">
        <w:rPr>
          <w:rFonts w:ascii="Arial" w:hAnsi="Arial" w:cs="Arial"/>
          <w:sz w:val="24"/>
        </w:rPr>
        <w:t>y</w:t>
      </w:r>
      <w:proofErr w:type="gramEnd"/>
      <w:r>
        <w:rPr>
          <w:rFonts w:ascii="Arial" w:hAnsi="Arial" w:cs="Arial"/>
          <w:sz w:val="24"/>
        </w:rPr>
        <w:t xml:space="preserve"> asimismo, me permito hacer de su conocimiento los convenio de coordinación y colaboración que tiene que celebrados y se encuentran vi</w:t>
      </w:r>
      <w:r w:rsidR="0045492E">
        <w:rPr>
          <w:rFonts w:ascii="Arial" w:hAnsi="Arial" w:cs="Arial"/>
          <w:sz w:val="24"/>
        </w:rPr>
        <w:t>gentes el día de hoy, entre la S</w:t>
      </w:r>
      <w:r>
        <w:rPr>
          <w:rFonts w:ascii="Arial" w:hAnsi="Arial" w:cs="Arial"/>
          <w:sz w:val="24"/>
        </w:rPr>
        <w:t xml:space="preserve">ecretaria de la Hacienda pública del Estado de Jalisco y Municipio de Ixtlahuacán de los Membrillos, Jalisco, mismo que usted representa, y que señalo a continuación: </w:t>
      </w:r>
    </w:p>
    <w:p w:rsidR="00B90056" w:rsidRDefault="00B90056" w:rsidP="0096010C">
      <w:pPr>
        <w:jc w:val="both"/>
        <w:rPr>
          <w:rFonts w:ascii="Arial" w:hAnsi="Arial" w:cs="Arial"/>
          <w:sz w:val="24"/>
        </w:rPr>
      </w:pPr>
    </w:p>
    <w:p w:rsidR="00B90056" w:rsidRDefault="00B90056" w:rsidP="00B90056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CONVENIO DE COORDINACIÓN Y COLABORACIÓN ADMINISTRATIVA EN MATERIA DEL IMPUESTO PREDIAL </w:t>
      </w:r>
    </w:p>
    <w:p w:rsidR="00B90056" w:rsidRDefault="00B90056" w:rsidP="00B90056">
      <w:pPr>
        <w:jc w:val="center"/>
        <w:rPr>
          <w:rFonts w:ascii="Arial" w:hAnsi="Arial" w:cs="Arial"/>
          <w:sz w:val="24"/>
        </w:rPr>
      </w:pPr>
    </w:p>
    <w:p w:rsidR="00716E6F" w:rsidRDefault="00B90056" w:rsidP="00B90056">
      <w:pPr>
        <w:jc w:val="both"/>
        <w:rPr>
          <w:rFonts w:ascii="Arial" w:hAnsi="Arial" w:cs="Arial"/>
          <w:sz w:val="24"/>
        </w:rPr>
      </w:pPr>
      <w:bookmarkStart w:id="0" w:name="_GoBack"/>
      <w:bookmarkEnd w:id="0"/>
      <w:r>
        <w:rPr>
          <w:rFonts w:ascii="Arial" w:hAnsi="Arial" w:cs="Arial"/>
          <w:sz w:val="24"/>
        </w:rPr>
        <w:t>Lo anterior, es de carácter informativo y tiene la finalidad de llevar acabo el correcto cumpli</w:t>
      </w:r>
      <w:r w:rsidR="00716E6F">
        <w:rPr>
          <w:rFonts w:ascii="Arial" w:hAnsi="Arial" w:cs="Arial"/>
          <w:sz w:val="24"/>
        </w:rPr>
        <w:t>miento de los convenios anteriormente señalados.</w:t>
      </w:r>
    </w:p>
    <w:p w:rsidR="00716E6F" w:rsidRDefault="00716E6F" w:rsidP="00B90056">
      <w:pPr>
        <w:jc w:val="both"/>
        <w:rPr>
          <w:rFonts w:ascii="Arial" w:hAnsi="Arial" w:cs="Arial"/>
          <w:sz w:val="24"/>
        </w:rPr>
      </w:pPr>
    </w:p>
    <w:p w:rsidR="00716E6F" w:rsidRDefault="00716E6F" w:rsidP="00B9005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Cualquier duda al respecto, favor de comunicarse al área </w:t>
      </w:r>
      <w:r>
        <w:rPr>
          <w:rFonts w:ascii="Arial" w:hAnsi="Arial" w:cs="Arial"/>
          <w:b/>
          <w:sz w:val="24"/>
        </w:rPr>
        <w:t xml:space="preserve">coordinación de vinculación y Apoyo institucional, </w:t>
      </w:r>
      <w:r>
        <w:rPr>
          <w:rFonts w:ascii="Arial" w:hAnsi="Arial" w:cs="Arial"/>
          <w:sz w:val="24"/>
        </w:rPr>
        <w:t xml:space="preserve">adscrita a la Dirección General de Ingreso Coordinado, de la Secretaria de la Hacienda pública del Estado de Jalisco. </w:t>
      </w:r>
    </w:p>
    <w:p w:rsidR="00716E6F" w:rsidRDefault="00716E6F" w:rsidP="00B90056">
      <w:pPr>
        <w:jc w:val="both"/>
        <w:rPr>
          <w:rFonts w:ascii="Arial" w:hAnsi="Arial" w:cs="Arial"/>
          <w:sz w:val="24"/>
        </w:rPr>
      </w:pPr>
    </w:p>
    <w:p w:rsidR="00B90056" w:rsidRPr="00716E6F" w:rsidRDefault="00716E6F" w:rsidP="00B90056">
      <w:pPr>
        <w:jc w:val="both"/>
        <w:rPr>
          <w:rFonts w:ascii="Arial" w:hAnsi="Arial" w:cs="Arial"/>
          <w:b/>
          <w:sz w:val="24"/>
        </w:rPr>
      </w:pPr>
      <w:r w:rsidRPr="00716E6F">
        <w:rPr>
          <w:rFonts w:ascii="Arial" w:hAnsi="Arial" w:cs="Arial"/>
          <w:b/>
          <w:sz w:val="24"/>
        </w:rPr>
        <w:t>Tel. 3336681700 Ext.33159</w:t>
      </w:r>
      <w:r w:rsidR="00B90056" w:rsidRPr="00716E6F">
        <w:rPr>
          <w:rFonts w:ascii="Arial" w:hAnsi="Arial" w:cs="Arial"/>
          <w:b/>
          <w:sz w:val="24"/>
        </w:rPr>
        <w:t xml:space="preserve"> </w:t>
      </w:r>
    </w:p>
    <w:sectPr w:rsidR="00B90056" w:rsidRPr="00716E6F" w:rsidSect="002B683B">
      <w:pgSz w:w="12240" w:h="20160" w:code="5"/>
      <w:pgMar w:top="2835" w:right="851" w:bottom="1134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10C"/>
    <w:rsid w:val="001D2063"/>
    <w:rsid w:val="002B683B"/>
    <w:rsid w:val="0045492E"/>
    <w:rsid w:val="00716E6F"/>
    <w:rsid w:val="0096010C"/>
    <w:rsid w:val="00B9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D135C"/>
  <w15:chartTrackingRefBased/>
  <w15:docId w15:val="{45232C4A-ED67-4B95-A3B8-17591011A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3</cp:revision>
  <dcterms:created xsi:type="dcterms:W3CDTF">2023-01-09T20:00:00Z</dcterms:created>
  <dcterms:modified xsi:type="dcterms:W3CDTF">2023-01-09T20:18:00Z</dcterms:modified>
</cp:coreProperties>
</file>